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E9AC" w14:textId="77777777" w:rsidR="008D6BA0" w:rsidRPr="008D6BA0" w:rsidRDefault="008D6BA0" w:rsidP="008D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52852004" w14:textId="747C5D8D" w:rsidR="008D6BA0" w:rsidRDefault="008D6BA0" w:rsidP="008D6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на оказание образовательных услуг по программам дополнительного профессионального образования</w:t>
      </w:r>
    </w:p>
    <w:p w14:paraId="621DCEB3" w14:textId="77777777" w:rsidR="008D6BA0" w:rsidRPr="008D6BA0" w:rsidRDefault="008D6BA0" w:rsidP="008D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BBDD3" w14:textId="174150DF" w:rsidR="008D6BA0" w:rsidRPr="0092088D" w:rsidRDefault="008D6BA0" w:rsidP="0092088D">
      <w:pPr>
        <w:ind w:right="14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8D6B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B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B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B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B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B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B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B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088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D63D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088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D63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</w:t>
      </w:r>
      <w:r w:rsidRPr="00920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D63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марта</w:t>
      </w:r>
      <w:r w:rsidR="005F5B70" w:rsidRPr="00920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20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D63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920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</w:p>
    <w:p w14:paraId="6B5D7CD2" w14:textId="77777777" w:rsidR="008D6BA0" w:rsidRPr="008D6BA0" w:rsidRDefault="008D6BA0" w:rsidP="008D6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C8A6E62" w14:textId="02C19F9D" w:rsidR="008D6BA0" w:rsidRDefault="002B7276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_Hlk65764517"/>
      <w:r w:rsidR="005F5B70" w:rsidRPr="00BC7C1A">
        <w:rPr>
          <w:rFonts w:ascii="Times New Roman" w:hAnsi="Times New Roman" w:cs="Times New Roman"/>
          <w:b/>
          <w:bCs/>
          <w:sz w:val="24"/>
          <w:szCs w:val="24"/>
        </w:rPr>
        <w:t>Союз участников отношений в сфере образования</w:t>
      </w:r>
      <w:bookmarkEnd w:id="0"/>
      <w:r w:rsidR="008D6BA0" w:rsidRPr="008D6BA0">
        <w:rPr>
          <w:rFonts w:ascii="Times New Roman" w:hAnsi="Times New Roman" w:cs="Times New Roman"/>
          <w:sz w:val="24"/>
          <w:szCs w:val="24"/>
        </w:rPr>
        <w:t>, в дальнейшем именуемое </w:t>
      </w:r>
      <w:r w:rsidR="008D6BA0" w:rsidRPr="008D6BA0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="008D6BA0" w:rsidRPr="008D6BA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42C57" w:rsidRPr="00742C57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D63D46">
        <w:rPr>
          <w:rFonts w:ascii="Times New Roman" w:hAnsi="Times New Roman" w:cs="Times New Roman"/>
          <w:sz w:val="24"/>
          <w:szCs w:val="24"/>
        </w:rPr>
        <w:t>Шадриной Натальи Максимовны</w:t>
      </w:r>
      <w:r w:rsidR="008D6BA0" w:rsidRPr="008D6BA0">
        <w:rPr>
          <w:rFonts w:ascii="Times New Roman" w:hAnsi="Times New Roman" w:cs="Times New Roman"/>
          <w:sz w:val="24"/>
          <w:szCs w:val="24"/>
        </w:rPr>
        <w:t>, действующей на основании Устава, подтверждает, что данный документ в соответствии со статьей 437 Гражданского Кодекса Российской Федерации, далее - ГК РФ, является официальным предложением (публичной офертой), далее – «Оферта», для физических</w:t>
      </w:r>
      <w:r w:rsidR="00742C57">
        <w:rPr>
          <w:rFonts w:ascii="Times New Roman" w:hAnsi="Times New Roman" w:cs="Times New Roman"/>
          <w:sz w:val="24"/>
          <w:szCs w:val="24"/>
        </w:rPr>
        <w:t xml:space="preserve"> и юридических лиц </w:t>
      </w:r>
      <w:r w:rsidR="008D6BA0" w:rsidRPr="008D6BA0">
        <w:rPr>
          <w:rFonts w:ascii="Times New Roman" w:hAnsi="Times New Roman" w:cs="Times New Roman"/>
          <w:sz w:val="24"/>
          <w:szCs w:val="24"/>
        </w:rPr>
        <w:t xml:space="preserve"> заключить договор по возмездному оказанию образовательных услуг по программе дополнительного профессионального образования</w:t>
      </w:r>
      <w:r w:rsidR="00B7415C">
        <w:rPr>
          <w:rFonts w:ascii="Times New Roman" w:hAnsi="Times New Roman" w:cs="Times New Roman"/>
          <w:sz w:val="24"/>
          <w:szCs w:val="24"/>
        </w:rPr>
        <w:t xml:space="preserve"> </w:t>
      </w:r>
      <w:r w:rsidR="00B7415C" w:rsidRPr="008D6BA0">
        <w:rPr>
          <w:rFonts w:ascii="Times New Roman" w:hAnsi="Times New Roman" w:cs="Times New Roman"/>
          <w:sz w:val="24"/>
          <w:szCs w:val="24"/>
        </w:rPr>
        <w:t>(лицензия на осуществление образовательной деятельности от 05 марта 2019 года № 039943, с изменениями от 24 августа 2020 года № 040920, выданными Департаментом образования и науки г. Москвы)</w:t>
      </w:r>
      <w:r w:rsidR="008D6BA0" w:rsidRPr="008D6BA0">
        <w:rPr>
          <w:rFonts w:ascii="Times New Roman" w:hAnsi="Times New Roman" w:cs="Times New Roman"/>
          <w:sz w:val="24"/>
          <w:szCs w:val="24"/>
        </w:rPr>
        <w:t xml:space="preserve">, далее – «Услуга/услуги», на указанных ниже условиях и публикуется на сайте </w:t>
      </w:r>
      <w:bookmarkStart w:id="1" w:name="_Hlk65764544"/>
      <w:r w:rsidR="0048592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945EF5">
        <w:rPr>
          <w:rFonts w:ascii="Times New Roman" w:hAnsi="Times New Roman" w:cs="Times New Roman"/>
          <w:color w:val="000000"/>
          <w:sz w:val="24"/>
          <w:szCs w:val="24"/>
        </w:rPr>
        <w:instrText>HYPERLINK "C:\\Users\\User\\AppData\\Roaming\\druid\\downloads\\www.тос.рф"</w:instrText>
      </w:r>
      <w:r w:rsidR="0048592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85922" w:rsidRPr="00485922">
        <w:rPr>
          <w:rStyle w:val="a4"/>
          <w:rFonts w:ascii="Times New Roman" w:hAnsi="Times New Roman" w:cs="Times New Roman"/>
          <w:sz w:val="24"/>
          <w:szCs w:val="24"/>
        </w:rPr>
        <w:t>www.тос.рф</w:t>
      </w:r>
      <w:r w:rsidR="0048592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DE7AF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F459423" w14:textId="06FAE1C3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1.2. В случае принятия изложенных ниже условий, физическое лицо</w:t>
      </w:r>
      <w:r w:rsidR="00097B95" w:rsidRPr="00097B95">
        <w:rPr>
          <w:rFonts w:ascii="Times New Roman" w:hAnsi="Times New Roman" w:cs="Times New Roman"/>
          <w:sz w:val="24"/>
          <w:szCs w:val="24"/>
        </w:rPr>
        <w:t xml:space="preserve"> и/или юридическое</w:t>
      </w:r>
      <w:r w:rsidRPr="008D6BA0">
        <w:rPr>
          <w:rFonts w:ascii="Times New Roman" w:hAnsi="Times New Roman" w:cs="Times New Roman"/>
          <w:sz w:val="24"/>
          <w:szCs w:val="24"/>
        </w:rPr>
        <w:t>, производящее акцепт этой Оферты, осуществляет оплату Услуг Исполнителя в соответствии с условиями настоящей Оферты. В соответствии с пунктом 3 статьи 438 ГК РФ, такая оплата является акцептом оферты, что считается равносильным заключению Договора на оказание Услуги/услуг на условиях, изложенных в Оферте.</w:t>
      </w:r>
      <w:r w:rsidR="00217995" w:rsidRPr="00217995">
        <w:rPr>
          <w:rFonts w:ascii="Times New Roman" w:eastAsia="Times New Roman" w:hAnsi="Times New Roman" w:cs="Times New Roman"/>
          <w:color w:val="0F0F0F"/>
          <w:lang w:eastAsia="ru-RU"/>
        </w:rPr>
        <w:t xml:space="preserve"> </w:t>
      </w:r>
      <w:r w:rsidR="00217995" w:rsidRPr="00217995">
        <w:rPr>
          <w:rFonts w:ascii="Times New Roman" w:hAnsi="Times New Roman" w:cs="Times New Roman"/>
          <w:sz w:val="24"/>
          <w:szCs w:val="24"/>
        </w:rPr>
        <w:t xml:space="preserve">Принятие оферты (акцепт) </w:t>
      </w:r>
      <w:r w:rsidR="00217995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217995" w:rsidRPr="00217995">
        <w:rPr>
          <w:rFonts w:ascii="Times New Roman" w:hAnsi="Times New Roman" w:cs="Times New Roman"/>
          <w:sz w:val="24"/>
          <w:szCs w:val="24"/>
        </w:rPr>
        <w:t xml:space="preserve">означает его согласие на обработку его персональных данных, которые стали известны </w:t>
      </w:r>
      <w:r w:rsidR="00217995">
        <w:rPr>
          <w:rFonts w:ascii="Times New Roman" w:hAnsi="Times New Roman" w:cs="Times New Roman"/>
          <w:sz w:val="24"/>
          <w:szCs w:val="24"/>
        </w:rPr>
        <w:t>Исполнителю</w:t>
      </w:r>
      <w:r w:rsidR="00217995" w:rsidRPr="00217995">
        <w:rPr>
          <w:rFonts w:ascii="Times New Roman" w:hAnsi="Times New Roman" w:cs="Times New Roman"/>
          <w:sz w:val="24"/>
          <w:szCs w:val="24"/>
        </w:rPr>
        <w:t xml:space="preserve"> в рамках исполнения обязательств, свободное, своей волей и в своём интересе (в соответствии со ст. 9 Федерального закона от 27.07.2006 № 152-ФЗ «</w:t>
      </w:r>
      <w:r w:rsidR="00230BAE">
        <w:rPr>
          <w:rFonts w:ascii="Times New Roman" w:hAnsi="Times New Roman" w:cs="Times New Roman"/>
          <w:sz w:val="24"/>
          <w:szCs w:val="24"/>
        </w:rPr>
        <w:t>О </w:t>
      </w:r>
      <w:r w:rsidR="00217995" w:rsidRPr="00217995">
        <w:rPr>
          <w:rFonts w:ascii="Times New Roman" w:hAnsi="Times New Roman" w:cs="Times New Roman"/>
          <w:sz w:val="24"/>
          <w:szCs w:val="24"/>
        </w:rPr>
        <w:t xml:space="preserve"> персональных данных»).</w:t>
      </w:r>
    </w:p>
    <w:p w14:paraId="4B50B61E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1.3. В настоящей Оферте используются следующие термины:</w:t>
      </w:r>
    </w:p>
    <w:p w14:paraId="72676799" w14:textId="48607FD8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8D6BA0">
        <w:rPr>
          <w:rFonts w:ascii="Times New Roman" w:hAnsi="Times New Roman" w:cs="Times New Roman"/>
          <w:sz w:val="24"/>
          <w:szCs w:val="24"/>
        </w:rPr>
        <w:t xml:space="preserve"> – </w:t>
      </w:r>
      <w:r w:rsidR="005C1263">
        <w:rPr>
          <w:rFonts w:ascii="Times New Roman" w:hAnsi="Times New Roman" w:cs="Times New Roman"/>
          <w:sz w:val="24"/>
          <w:szCs w:val="24"/>
        </w:rPr>
        <w:t>Союз участников отношений в сфере образования</w:t>
      </w:r>
      <w:r w:rsidR="00897088">
        <w:rPr>
          <w:rFonts w:ascii="Times New Roman" w:hAnsi="Times New Roman" w:cs="Times New Roman"/>
          <w:sz w:val="24"/>
          <w:szCs w:val="24"/>
        </w:rPr>
        <w:t>.</w:t>
      </w:r>
    </w:p>
    <w:p w14:paraId="03FE5C76" w14:textId="39E1D83A" w:rsidR="008D6BA0" w:rsidRPr="009A35AB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Услуга/услуги</w:t>
      </w:r>
      <w:r w:rsidRPr="008D6BA0">
        <w:rPr>
          <w:rFonts w:ascii="Times New Roman" w:hAnsi="Times New Roman" w:cs="Times New Roman"/>
          <w:sz w:val="24"/>
          <w:szCs w:val="24"/>
        </w:rPr>
        <w:t xml:space="preserve"> – образовательная услуги/образовательные услуги по программе дополнительного профессионального образования, перечень Услуг и тарифы по оказанию Услуг указаны на сайте Исполнителя: </w:t>
      </w:r>
      <w:hyperlink r:id="rId5" w:history="1">
        <w:r w:rsidR="00485922" w:rsidRPr="00485922">
          <w:rPr>
            <w:rStyle w:val="a4"/>
            <w:rFonts w:ascii="Times New Roman" w:hAnsi="Times New Roman" w:cs="Times New Roman"/>
            <w:sz w:val="24"/>
            <w:szCs w:val="24"/>
          </w:rPr>
          <w:t>www.тос.рф</w:t>
        </w:r>
      </w:hyperlink>
      <w:r w:rsidR="00897088">
        <w:rPr>
          <w:rFonts w:ascii="Times New Roman" w:hAnsi="Times New Roman" w:cs="Times New Roman"/>
          <w:sz w:val="24"/>
          <w:szCs w:val="24"/>
        </w:rPr>
        <w:t>.</w:t>
      </w:r>
    </w:p>
    <w:p w14:paraId="502DC25B" w14:textId="48353E0B" w:rsidR="008D6BA0" w:rsidRPr="009A35AB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Оферта</w:t>
      </w:r>
      <w:r w:rsidRPr="008D6BA0">
        <w:rPr>
          <w:rFonts w:ascii="Times New Roman" w:hAnsi="Times New Roman" w:cs="Times New Roman"/>
          <w:sz w:val="24"/>
          <w:szCs w:val="24"/>
        </w:rPr>
        <w:t xml:space="preserve"> – настоящий документ: «Публичная оферта для физических </w:t>
      </w:r>
      <w:r w:rsidR="00AC67E9">
        <w:rPr>
          <w:rFonts w:ascii="Times New Roman" w:hAnsi="Times New Roman" w:cs="Times New Roman"/>
          <w:sz w:val="24"/>
          <w:szCs w:val="24"/>
        </w:rPr>
        <w:t xml:space="preserve">и юридических лиц </w:t>
      </w:r>
      <w:r w:rsidRPr="008D6BA0">
        <w:rPr>
          <w:rFonts w:ascii="Times New Roman" w:hAnsi="Times New Roman" w:cs="Times New Roman"/>
          <w:sz w:val="24"/>
          <w:szCs w:val="24"/>
        </w:rPr>
        <w:t xml:space="preserve">по оказанию образовательных услуг по программе дополнительного профессионального образования», который содержит все существенные условия Договора оказания Услуги/услуг и опубликованный на сайте Исполнителя: </w:t>
      </w:r>
      <w:hyperlink r:id="rId6" w:history="1">
        <w:r w:rsidR="00485922" w:rsidRPr="00485922">
          <w:rPr>
            <w:rStyle w:val="a4"/>
            <w:rFonts w:ascii="Times New Roman" w:hAnsi="Times New Roman" w:cs="Times New Roman"/>
            <w:sz w:val="24"/>
            <w:szCs w:val="24"/>
          </w:rPr>
          <w:t>www.тос.рф</w:t>
        </w:r>
      </w:hyperlink>
      <w:r w:rsidR="00897088">
        <w:rPr>
          <w:rFonts w:ascii="Times New Roman" w:hAnsi="Times New Roman" w:cs="Times New Roman"/>
          <w:sz w:val="24"/>
          <w:szCs w:val="24"/>
        </w:rPr>
        <w:t>.</w:t>
      </w:r>
    </w:p>
    <w:p w14:paraId="0685EC56" w14:textId="21D4E900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</w:t>
      </w:r>
      <w:r w:rsidRPr="008D6BA0">
        <w:rPr>
          <w:rFonts w:ascii="Times New Roman" w:hAnsi="Times New Roman" w:cs="Times New Roman"/>
          <w:sz w:val="24"/>
          <w:szCs w:val="24"/>
        </w:rPr>
        <w:t xml:space="preserve">– любое физическое </w:t>
      </w:r>
      <w:bookmarkStart w:id="2" w:name="_Hlk72769017"/>
      <w:r w:rsidR="00B7415C">
        <w:rPr>
          <w:rFonts w:ascii="Times New Roman" w:hAnsi="Times New Roman" w:cs="Times New Roman"/>
          <w:sz w:val="24"/>
          <w:szCs w:val="24"/>
        </w:rPr>
        <w:t xml:space="preserve">и/или юридическое </w:t>
      </w:r>
      <w:bookmarkEnd w:id="2"/>
      <w:r w:rsidRPr="008D6BA0">
        <w:rPr>
          <w:rFonts w:ascii="Times New Roman" w:hAnsi="Times New Roman" w:cs="Times New Roman"/>
          <w:sz w:val="24"/>
          <w:szCs w:val="24"/>
        </w:rPr>
        <w:t xml:space="preserve">лицо (неопределенный круг лиц), чья воля будет выражена им лично, либо через уполномоченного представителя (ст. 182, </w:t>
      </w:r>
      <w:r w:rsidRPr="008D6BA0">
        <w:rPr>
          <w:rFonts w:ascii="Times New Roman" w:hAnsi="Times New Roman" w:cs="Times New Roman"/>
          <w:sz w:val="24"/>
          <w:szCs w:val="24"/>
        </w:rPr>
        <w:lastRenderedPageBreak/>
        <w:t>185 ГК РФ), выразившее готовность воспользоваться Услугой/услугами Исполнителя и имеющее право в соответствии с законодательством Российской Федерации вступать в договорные отношения с Исполнителем, осуществившее акцепт Оферты и вследствие этого выступающее Заказчиком Услуги/услуг в соответствии условиями настоящей Оферты.</w:t>
      </w:r>
    </w:p>
    <w:p w14:paraId="5AC85976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Стороны Оферты</w:t>
      </w:r>
      <w:r w:rsidRPr="008D6BA0">
        <w:rPr>
          <w:rFonts w:ascii="Times New Roman" w:hAnsi="Times New Roman" w:cs="Times New Roman"/>
          <w:sz w:val="24"/>
          <w:szCs w:val="24"/>
        </w:rPr>
        <w:t xml:space="preserve"> – Исполнитель и Заказчик, именуемые по отдельности и совместно – Сторона, Стороны.</w:t>
      </w:r>
    </w:p>
    <w:p w14:paraId="531CE2E0" w14:textId="0A24DECA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Акцепт Оферты</w:t>
      </w:r>
      <w:r w:rsidRPr="008D6BA0">
        <w:rPr>
          <w:rFonts w:ascii="Times New Roman" w:hAnsi="Times New Roman" w:cs="Times New Roman"/>
          <w:sz w:val="24"/>
          <w:szCs w:val="24"/>
        </w:rPr>
        <w:t xml:space="preserve"> (дата заключения Оферты) – поступление Исполнителю оплаты от Заказчика стоимости Услуги/услуг по тарифам, указанным на сайте Исполнителя: </w:t>
      </w:r>
      <w:hyperlink r:id="rId7" w:history="1">
        <w:r w:rsidR="00485922" w:rsidRPr="00485922">
          <w:rPr>
            <w:rStyle w:val="a4"/>
            <w:rFonts w:ascii="Times New Roman" w:hAnsi="Times New Roman" w:cs="Times New Roman"/>
            <w:sz w:val="24"/>
            <w:szCs w:val="24"/>
          </w:rPr>
          <w:t>www.тос.рф</w:t>
        </w:r>
      </w:hyperlink>
      <w:r w:rsidR="00F645EA">
        <w:rPr>
          <w:rFonts w:ascii="Times New Roman" w:hAnsi="Times New Roman" w:cs="Times New Roman"/>
          <w:sz w:val="24"/>
          <w:szCs w:val="24"/>
        </w:rPr>
        <w:t>.</w:t>
      </w:r>
      <w:r w:rsidRPr="008D6BA0">
        <w:rPr>
          <w:rFonts w:ascii="Times New Roman" w:hAnsi="Times New Roman" w:cs="Times New Roman"/>
          <w:sz w:val="24"/>
          <w:szCs w:val="24"/>
        </w:rPr>
        <w:t xml:space="preserve"> Оплата является подтверждением ознакомления и согласие Заказчика с условиями настоящей Оферты. Совершая действия по акцепту настоящей Оферты, Заказчик подтверждает достоверность указанных им сведений, свою правоспособность и дееспособность, а также законное право Заказчика вступать в договорные отношения с Исполнителем. Заказчик понимает, что акцепт Оферты в порядке, указанном в п. 4.1. Оферты равносилен заключению Договора оказания Услуги/услуг на условиях, изложенных в Оферте.</w:t>
      </w:r>
    </w:p>
    <w:p w14:paraId="29BB53E0" w14:textId="59068572" w:rsidR="00B7415C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Тарифы</w:t>
      </w:r>
      <w:r w:rsidRPr="008D6BA0">
        <w:rPr>
          <w:rFonts w:ascii="Times New Roman" w:hAnsi="Times New Roman" w:cs="Times New Roman"/>
          <w:sz w:val="24"/>
          <w:szCs w:val="24"/>
        </w:rPr>
        <w:t xml:space="preserve"> – это цена (стоимость) оказания Услуги, которые указаны на сайте Исполнителя: </w:t>
      </w:r>
      <w:hyperlink r:id="rId8" w:history="1">
        <w:r w:rsidR="00485922" w:rsidRPr="00485922">
          <w:rPr>
            <w:rStyle w:val="a4"/>
            <w:rFonts w:ascii="Times New Roman" w:hAnsi="Times New Roman" w:cs="Times New Roman"/>
            <w:sz w:val="24"/>
            <w:szCs w:val="24"/>
          </w:rPr>
          <w:t>www.тос.рф</w:t>
        </w:r>
      </w:hyperlink>
      <w:r w:rsidR="00D3558E">
        <w:rPr>
          <w:rFonts w:ascii="Times New Roman" w:hAnsi="Times New Roman" w:cs="Times New Roman"/>
          <w:sz w:val="24"/>
          <w:szCs w:val="24"/>
        </w:rPr>
        <w:t>.</w:t>
      </w:r>
    </w:p>
    <w:p w14:paraId="1332CB72" w14:textId="1A067E65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Сайт Исполнителя</w:t>
      </w:r>
      <w:r w:rsidRPr="008D6BA0">
        <w:rPr>
          <w:rFonts w:ascii="Times New Roman" w:hAnsi="Times New Roman" w:cs="Times New Roman"/>
          <w:sz w:val="24"/>
          <w:szCs w:val="24"/>
        </w:rPr>
        <w:t xml:space="preserve"> – это официальный портал, где опубликованы актуальные новости об условиях предоставления Услуги, тарифы на оказание Услуги, сроки оказания Услуги, документы, предоставляемые Исполнителем Заказчику после оказания Услуги, справочная информация и методические материалы по вопросам функционирования и использования Услуги: </w:t>
      </w:r>
      <w:bookmarkStart w:id="3" w:name="_Hlk65766643"/>
      <w:r w:rsidR="0048592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945EF5">
        <w:rPr>
          <w:rFonts w:ascii="Times New Roman" w:hAnsi="Times New Roman" w:cs="Times New Roman"/>
          <w:color w:val="000000"/>
          <w:sz w:val="24"/>
          <w:szCs w:val="24"/>
        </w:rPr>
        <w:instrText>HYPERLINK "C:\\Users\\User\\AppData\\Roaming\\druid\\downloads\\www.тос.рф"</w:instrText>
      </w:r>
      <w:r w:rsidR="0048592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85922" w:rsidRPr="00485922">
        <w:rPr>
          <w:rStyle w:val="a4"/>
          <w:rFonts w:ascii="Times New Roman" w:hAnsi="Times New Roman" w:cs="Times New Roman"/>
          <w:sz w:val="24"/>
          <w:szCs w:val="24"/>
        </w:rPr>
        <w:t>www.тос.рф</w:t>
      </w:r>
      <w:r w:rsidR="0048592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F645EA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1EB39621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Официальный адрес электронной почты Исполнителя</w:t>
      </w:r>
      <w:r w:rsidRPr="008D6BA0">
        <w:rPr>
          <w:rFonts w:ascii="Times New Roman" w:hAnsi="Times New Roman" w:cs="Times New Roman"/>
          <w:sz w:val="24"/>
          <w:szCs w:val="24"/>
        </w:rPr>
        <w:t xml:space="preserve"> – адрес электронной почты, указанный в разделе «Юридический адрес и реквизиты Исполнителя» в настоящей Оферте.</w:t>
      </w:r>
    </w:p>
    <w:p w14:paraId="6A932EED" w14:textId="50103ED4" w:rsid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Официальный адрес электронной почты Заказчика</w:t>
      </w:r>
      <w:r w:rsidRPr="008D6BA0">
        <w:rPr>
          <w:rFonts w:ascii="Times New Roman" w:hAnsi="Times New Roman" w:cs="Times New Roman"/>
          <w:sz w:val="24"/>
          <w:szCs w:val="24"/>
        </w:rPr>
        <w:t xml:space="preserve"> – адрес электронной почты, с которого Заказчик направил Исполнителю уведомление об оплате, если иное не указано в настоящем уведомлении.</w:t>
      </w:r>
    </w:p>
    <w:p w14:paraId="04F02CEB" w14:textId="6F0C2D33" w:rsidR="00B7415C" w:rsidRDefault="00F645EA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C1A">
        <w:rPr>
          <w:rFonts w:ascii="Times New Roman" w:hAnsi="Times New Roman" w:cs="Times New Roman"/>
          <w:b/>
          <w:bCs/>
          <w:sz w:val="24"/>
          <w:szCs w:val="24"/>
        </w:rPr>
        <w:t>Robokassa</w:t>
      </w:r>
      <w:proofErr w:type="spellEnd"/>
      <w:r w:rsidR="00B7415C" w:rsidRPr="00BC7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15C" w:rsidRPr="00B7415C">
        <w:rPr>
          <w:rFonts w:ascii="Times New Roman" w:hAnsi="Times New Roman" w:cs="Times New Roman"/>
          <w:sz w:val="24"/>
          <w:szCs w:val="24"/>
        </w:rPr>
        <w:t xml:space="preserve">— это специальный сервис, позволяющий </w:t>
      </w:r>
      <w:r w:rsidR="00B7415C">
        <w:rPr>
          <w:rFonts w:ascii="Times New Roman" w:hAnsi="Times New Roman" w:cs="Times New Roman"/>
          <w:sz w:val="24"/>
          <w:szCs w:val="24"/>
        </w:rPr>
        <w:t>Заказчику</w:t>
      </w:r>
      <w:r w:rsidR="00B7415C" w:rsidRPr="00B7415C">
        <w:rPr>
          <w:rFonts w:ascii="Times New Roman" w:hAnsi="Times New Roman" w:cs="Times New Roman"/>
          <w:sz w:val="24"/>
          <w:szCs w:val="24"/>
        </w:rPr>
        <w:t xml:space="preserve"> оплачивать покупки </w:t>
      </w:r>
      <w:r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B7415C" w:rsidRPr="00B7415C">
        <w:rPr>
          <w:rFonts w:ascii="Times New Roman" w:hAnsi="Times New Roman" w:cs="Times New Roman"/>
          <w:sz w:val="24"/>
          <w:szCs w:val="24"/>
        </w:rPr>
        <w:t>с использованием существующих платежных систем.</w:t>
      </w:r>
    </w:p>
    <w:p w14:paraId="412EEAEC" w14:textId="3FF74111" w:rsidR="004A38CA" w:rsidRDefault="004A38CA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C2A1E" w14:textId="77777777" w:rsidR="008D6BA0" w:rsidRPr="008D6BA0" w:rsidRDefault="008D6BA0" w:rsidP="00D60F5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2. Предмет Договора</w:t>
      </w:r>
    </w:p>
    <w:p w14:paraId="55688994" w14:textId="1735106D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 xml:space="preserve">2.1. Исполнитель обязуется оказать Заказчику Услуги по тарифам на оказание Услуг, которые указаны на сайте Исполнителя: </w:t>
      </w:r>
      <w:hyperlink r:id="rId9" w:history="1">
        <w:r w:rsidR="00B07E4F" w:rsidRPr="00485922">
          <w:rPr>
            <w:rStyle w:val="a4"/>
            <w:rFonts w:ascii="Times New Roman" w:hAnsi="Times New Roman" w:cs="Times New Roman"/>
            <w:sz w:val="24"/>
            <w:szCs w:val="24"/>
          </w:rPr>
          <w:t>www.тос.рф</w:t>
        </w:r>
      </w:hyperlink>
      <w:r w:rsidRPr="00485922">
        <w:rPr>
          <w:rFonts w:ascii="Times New Roman" w:hAnsi="Times New Roman" w:cs="Times New Roman"/>
          <w:sz w:val="24"/>
          <w:szCs w:val="24"/>
        </w:rPr>
        <w:t>,</w:t>
      </w:r>
      <w:r w:rsidRPr="008D6BA0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и принять такие Услуги в соответствии с условиями настоящей Оферты.</w:t>
      </w:r>
    </w:p>
    <w:p w14:paraId="2672D3F3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lastRenderedPageBreak/>
        <w:t>2.2. Порядок оказания Исполнителем Услуг Заказчику указан в данной Оферте.</w:t>
      </w:r>
    </w:p>
    <w:p w14:paraId="1E39DB4F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2.3. Перечень (наименование) и тарифы, предоставляемых Исполнителем Заказчику Услуг, определяется согласно с произведённой Заказчиком оплатой в соответствии с тарифами на оказание Услуги, которые указаны на сайте Исполнителя.</w:t>
      </w:r>
    </w:p>
    <w:p w14:paraId="2C9F2ADC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2.4. Срок/сроки оказания Услуги/услуг указан(ы) на сайте Исполнителя. Срок/сроки оказания Услуги/услуг исчисляются со дня поступления от Заказчика Исполнителю денежных средств в размере, указанном на сайте Исполнителя и на условиях, предусмотренных настоящей Офертой.</w:t>
      </w:r>
    </w:p>
    <w:p w14:paraId="713C067F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2.5. Датой оказания Услуги/Услуг является дата предоставления Исполнителем Заказчику документа, указанного в п. 3.1.6. настоящей Оферты лично, либо на официальный адрес электронной почты Заказчика или почтовой корреспонденцией в адрес, указанный Заказчиком в уведомлении.</w:t>
      </w:r>
    </w:p>
    <w:p w14:paraId="26D22867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2.6. Документами, подтверждающими оказание Услуги/услуг, являются: акцептованная Заказчиком настоящая Оферта; платежные документы, подтверждающие оплату Исполнителю Заказчиком Услуги/услуг.</w:t>
      </w:r>
    </w:p>
    <w:p w14:paraId="6764D168" w14:textId="1A7F05E5" w:rsid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2.7. Настоящая Оферта не требует скрепления печатями и/или подписания Сторон, является основополагающим документом в официальных взаимоотношениях между Сторонами и имеет полную юридическую силу.</w:t>
      </w:r>
    </w:p>
    <w:p w14:paraId="1611F18B" w14:textId="77777777" w:rsidR="00CB51CE" w:rsidRPr="008D6BA0" w:rsidRDefault="00CB51CE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C26264" w14:textId="77777777" w:rsidR="008D6BA0" w:rsidRPr="008D6BA0" w:rsidRDefault="008D6BA0" w:rsidP="00CB51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3945677A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14:paraId="369F824C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3.1.1. Оказывать Заказчику Услугу/услуги в порядке и в сроки, обусловленные настоящей Офертой.</w:t>
      </w:r>
    </w:p>
    <w:p w14:paraId="20566252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3.1.2. Организовать и обеспечить надлежащее оказание Услуги/услуг в соответствии с Офертой, дополнительными регламентирующими документами, создать все необходимые условия для успешного оказания Услуги/услуг Заказчику.</w:t>
      </w:r>
    </w:p>
    <w:p w14:paraId="2D06ACEC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3.1.3. Предоставить для ознакомления по требованию Заказчика учебный план, программу обучения и иные локальные акты, регулирующие надлежащее оказание Услуги/услуг.</w:t>
      </w:r>
    </w:p>
    <w:p w14:paraId="742497FF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3.1.4. Обеспечивать Заказчика методическими пособиями и другими учебными материалами, предусмотренными учебной программой, в том числе с использованием с современных ИТ-технологий.</w:t>
      </w:r>
    </w:p>
    <w:p w14:paraId="3AE80FAB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3.1.5. Использовать все личные данные и иную конфиденциальную информацию о Заказчике только для оказания Услуги/услуг, не передавать и не показывать третьим лицам, находящуюся у него документацию и информацию о Заказчике.</w:t>
      </w:r>
    </w:p>
    <w:p w14:paraId="73ADDAAD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lastRenderedPageBreak/>
        <w:t>3.1.6. Предоставить Заказчику, успешно освоившему соответствующую дополнительную профессиональную программу и прошедшему итоговую аттестацию, удостоверение о повышении квалификации и (или) диплом о профессиональной переподготовке, а в случае неудовлетворительных результатов аттестации справку о пройденном обучении.</w:t>
      </w:r>
    </w:p>
    <w:p w14:paraId="6FAB0A98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3.2. Заказчик обязан:</w:t>
      </w:r>
    </w:p>
    <w:p w14:paraId="0FC24ADB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3.2.1. Заказчик обязуется производить оплату Услуги/услуг в порядке и сроки, обозначенные в Оферте.</w:t>
      </w:r>
    </w:p>
    <w:p w14:paraId="2BBE5ABF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3.2.2. Выполнять требования, предъявляемые Исполнителем к Заказчику в процессе оказания Услуги/услуг.</w:t>
      </w:r>
    </w:p>
    <w:p w14:paraId="40AC2B27" w14:textId="1EBA0298" w:rsid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3.2.3. Предоставить Исполнителю копию Документа, удостоверяющего личность, документа об образовании либо присвоении соответствующей квалификации, документа с места работы и т.д.</w:t>
      </w:r>
    </w:p>
    <w:p w14:paraId="280041E0" w14:textId="65CC2F38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</w:t>
      </w:r>
      <w:r w:rsidR="00217995">
        <w:rPr>
          <w:rFonts w:ascii="Times New Roman" w:hAnsi="Times New Roman" w:cs="Times New Roman"/>
          <w:sz w:val="24"/>
          <w:szCs w:val="24"/>
        </w:rPr>
        <w:t>4</w:t>
      </w:r>
      <w:r w:rsidRPr="008D6BA0">
        <w:rPr>
          <w:rFonts w:ascii="Times New Roman" w:hAnsi="Times New Roman" w:cs="Times New Roman"/>
          <w:sz w:val="24"/>
          <w:szCs w:val="24"/>
        </w:rPr>
        <w:t>. Извещать Исполнителя об уважительных причинах своего отсутствия в утвержденное время оказания Услуги/услуг.</w:t>
      </w:r>
    </w:p>
    <w:p w14:paraId="2CEBE586" w14:textId="57C3B592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</w:t>
      </w:r>
      <w:r w:rsidR="00217995">
        <w:rPr>
          <w:rFonts w:ascii="Times New Roman" w:hAnsi="Times New Roman" w:cs="Times New Roman"/>
          <w:sz w:val="24"/>
          <w:szCs w:val="24"/>
        </w:rPr>
        <w:t>5</w:t>
      </w:r>
      <w:r w:rsidRPr="008D6BA0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 и возмещать ущерб, причиненный Исполнителю в соответствии с законодательством Российской Федерации.</w:t>
      </w:r>
    </w:p>
    <w:p w14:paraId="70D11387" w14:textId="1005692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</w:t>
      </w:r>
      <w:r w:rsidR="00217995">
        <w:rPr>
          <w:rFonts w:ascii="Times New Roman" w:hAnsi="Times New Roman" w:cs="Times New Roman"/>
          <w:sz w:val="24"/>
          <w:szCs w:val="24"/>
        </w:rPr>
        <w:t>6</w:t>
      </w:r>
      <w:r w:rsidRPr="008D6BA0">
        <w:rPr>
          <w:rFonts w:ascii="Times New Roman" w:hAnsi="Times New Roman" w:cs="Times New Roman"/>
          <w:sz w:val="24"/>
          <w:szCs w:val="24"/>
        </w:rPr>
        <w:t>. Соблюдать требования Правил внутреннего распорядка и иных локальных нормативных актов Исполнителя, соблюдать дисциплину и общепринятые нормы поведения.</w:t>
      </w:r>
    </w:p>
    <w:p w14:paraId="1FE717AF" w14:textId="1D1466EC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</w:t>
      </w:r>
      <w:r w:rsidR="00217995">
        <w:rPr>
          <w:rFonts w:ascii="Times New Roman" w:hAnsi="Times New Roman" w:cs="Times New Roman"/>
          <w:sz w:val="24"/>
          <w:szCs w:val="24"/>
        </w:rPr>
        <w:t>7</w:t>
      </w:r>
      <w:r w:rsidRPr="008D6BA0">
        <w:rPr>
          <w:rFonts w:ascii="Times New Roman" w:hAnsi="Times New Roman" w:cs="Times New Roman"/>
          <w:sz w:val="24"/>
          <w:szCs w:val="24"/>
        </w:rPr>
        <w:t>. Не использовать информацию, полученную от Исполнителя способами, способными привести к нанесению ущерба интересам Исполнителя.</w:t>
      </w:r>
    </w:p>
    <w:p w14:paraId="7F844EF1" w14:textId="20FDB745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</w:t>
      </w:r>
      <w:r w:rsidR="00217995">
        <w:rPr>
          <w:rFonts w:ascii="Times New Roman" w:hAnsi="Times New Roman" w:cs="Times New Roman"/>
          <w:sz w:val="24"/>
          <w:szCs w:val="24"/>
        </w:rPr>
        <w:t>8</w:t>
      </w:r>
      <w:r w:rsidRPr="008D6BA0">
        <w:rPr>
          <w:rFonts w:ascii="Times New Roman" w:hAnsi="Times New Roman" w:cs="Times New Roman"/>
          <w:sz w:val="24"/>
          <w:szCs w:val="24"/>
        </w:rPr>
        <w:t>. Заказчик не имеет права вести фото или видеосъемку во время оказания Услуги/услуг без письменного разрешения Исполнителя.</w:t>
      </w:r>
    </w:p>
    <w:p w14:paraId="11D56080" w14:textId="53A27112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3.2.</w:t>
      </w:r>
      <w:r w:rsidR="00217995">
        <w:rPr>
          <w:rFonts w:ascii="Times New Roman" w:hAnsi="Times New Roman" w:cs="Times New Roman"/>
          <w:sz w:val="24"/>
          <w:szCs w:val="24"/>
        </w:rPr>
        <w:t>9</w:t>
      </w:r>
      <w:r w:rsidRPr="008D6BA0">
        <w:rPr>
          <w:rFonts w:ascii="Times New Roman" w:hAnsi="Times New Roman" w:cs="Times New Roman"/>
          <w:sz w:val="24"/>
          <w:szCs w:val="24"/>
        </w:rPr>
        <w:t xml:space="preserve">. Заказчик не вправе размножать, опубликовывать и перепродавать программную продукцию и </w:t>
      </w:r>
      <w:r w:rsidR="00A66EBC" w:rsidRPr="008D6BA0">
        <w:rPr>
          <w:rFonts w:ascii="Times New Roman" w:hAnsi="Times New Roman" w:cs="Times New Roman"/>
          <w:sz w:val="24"/>
          <w:szCs w:val="24"/>
        </w:rPr>
        <w:t>иные предоставленные учебные материалы,</w:t>
      </w:r>
      <w:r w:rsidRPr="008D6BA0">
        <w:rPr>
          <w:rFonts w:ascii="Times New Roman" w:hAnsi="Times New Roman" w:cs="Times New Roman"/>
          <w:sz w:val="24"/>
          <w:szCs w:val="24"/>
        </w:rPr>
        <w:t xml:space="preserve"> и документы, ставшие доступными Заказчику в ходе исполнения настоящей Оферты.</w:t>
      </w:r>
    </w:p>
    <w:p w14:paraId="41E3C62C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3.4. Заказчик имеет право:</w:t>
      </w:r>
    </w:p>
    <w:p w14:paraId="5A365E40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3.4.1. Требовать надлежащего и своевременного оказания Услуги/услуг Исполнителем.</w:t>
      </w:r>
    </w:p>
    <w:p w14:paraId="72CA960A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3.4.2. Ознакомиться с учебным планом, программой обучения и иными локальными актами, регулирующими оказание Услуг.</w:t>
      </w:r>
    </w:p>
    <w:p w14:paraId="60EAE0D6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3.5. Исполнитель имеет право:</w:t>
      </w:r>
    </w:p>
    <w:p w14:paraId="2DC05E77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lastRenderedPageBreak/>
        <w:t>3.5.1. Самостоятельно определять формы и методы оказания Услуги/услуг, исходя из требований законодательства Российской Федерации, а также конкретных условий Оферты.</w:t>
      </w:r>
    </w:p>
    <w:p w14:paraId="47F4C436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3.5.2. Вносить изменения в форму и методы оказания Услуг, учебный план, расписание занятий (может изменять дату, время и место проведения учебного занятия). В случае изменения учебного расписания или места проведения учебных занятий Исполнитель обязан уведомить Заказчика о новой дате или месте проведения следующего занятия за один день до начала проведения занятий.</w:t>
      </w:r>
    </w:p>
    <w:p w14:paraId="14182250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3.5.3. Прекратить предоставлять Услугу/услуги без возмещения их стоимости, в случае нарушения Заказчиком условий, предусмотренных п. п. 3.2.2. - 3.2.9. Оферты.</w:t>
      </w:r>
    </w:p>
    <w:p w14:paraId="7CE9109B" w14:textId="5E3F1EB1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3.5.4. Не выдать Заказчику документы, в случае нарушения Заказчиком условий, предусмотренных п. п. 3.2.5</w:t>
      </w:r>
      <w:r w:rsidR="00E71896">
        <w:rPr>
          <w:rFonts w:ascii="Times New Roman" w:hAnsi="Times New Roman" w:cs="Times New Roman"/>
          <w:sz w:val="24"/>
          <w:szCs w:val="24"/>
        </w:rPr>
        <w:t>.</w:t>
      </w:r>
      <w:r w:rsidRPr="008D6BA0">
        <w:rPr>
          <w:rFonts w:ascii="Times New Roman" w:hAnsi="Times New Roman" w:cs="Times New Roman"/>
          <w:sz w:val="24"/>
          <w:szCs w:val="24"/>
        </w:rPr>
        <w:t xml:space="preserve"> - 3.2.9. Оферты.</w:t>
      </w:r>
    </w:p>
    <w:p w14:paraId="142EF755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3.5.5. Самостоятельно определять состав специалистов, оказывающих Услугу/услуги, и по своему усмотрению распределять между ними работу.</w:t>
      </w:r>
    </w:p>
    <w:p w14:paraId="68D33671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3.6. Стороны пришли к соглашению о том, что все необходимые уведомления и претензии, за исключением случаев, прямо предусмотренных действующим законодательством Российской Федерации, направляются на официальные адреса электронной почты Сторон.</w:t>
      </w:r>
    </w:p>
    <w:p w14:paraId="09DC8098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3.7. Стороны обязуются соблюдать конфиденциальность информации, полученной в связи с настоящей Офертой.</w:t>
      </w:r>
    </w:p>
    <w:p w14:paraId="6B3DFE24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3.8. Стороны обязуются соблюдать законодательство Российской Федерации, регулирующее защиту персональных данных, полученных в связи с настоящей Офертой.</w:t>
      </w:r>
    </w:p>
    <w:p w14:paraId="444B8A63" w14:textId="3E9B9182" w:rsid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3.9. Обязательства Исполнителя по данной Оферте считаются исполненными с момента отправки соответствующих пакета документов Заказчику.</w:t>
      </w:r>
    </w:p>
    <w:p w14:paraId="712A0F66" w14:textId="77777777" w:rsidR="00CB51CE" w:rsidRPr="008D6BA0" w:rsidRDefault="00CB51CE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8D39B" w14:textId="77777777" w:rsidR="008D6BA0" w:rsidRPr="008D6BA0" w:rsidRDefault="008D6BA0" w:rsidP="00CB51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4. Порядок расчетов</w:t>
      </w:r>
    </w:p>
    <w:p w14:paraId="6AAA9A67" w14:textId="176B469A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 xml:space="preserve">4.1. Оплата всех Услуги/услуг, оказываемых Исполнителем, осуществляется Заказчиком на </w:t>
      </w:r>
      <w:r w:rsidR="00217995">
        <w:rPr>
          <w:rFonts w:ascii="Times New Roman" w:hAnsi="Times New Roman" w:cs="Times New Roman"/>
          <w:sz w:val="24"/>
          <w:szCs w:val="24"/>
        </w:rPr>
        <w:t>условиях</w:t>
      </w:r>
      <w:r w:rsidRPr="008D6BA0">
        <w:rPr>
          <w:rFonts w:ascii="Times New Roman" w:hAnsi="Times New Roman" w:cs="Times New Roman"/>
          <w:sz w:val="24"/>
          <w:szCs w:val="24"/>
        </w:rPr>
        <w:t xml:space="preserve"> 100% (сто процентной) предоплаты по реквизитам, указанным в настоящей Оферте. После оплаты услуг Заказчик обязан уведомить Исполнителя о дате, номере платежного документа, наименовании и стоимости Услуги/услуг посредством электронной почты. Адрес электронной почты, с которого поступило вышеуказанное уведомление Заказчика, считается официальным адресом электронной почты Заказчика, посредством которого осуществляется электронная переписка между Исполнителем и Заказчиком по настоящей Оферте, если иное не указано в таком уведомлении.</w:t>
      </w:r>
    </w:p>
    <w:p w14:paraId="2DF24AFE" w14:textId="3AF53E04" w:rsid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lastRenderedPageBreak/>
        <w:t>4.2. Оплата Услуги/услуг Заказчиком производится в соответствующем размере, в зависимости от выбранного Заказчиком перечня Услуг с учетом тарифов на выбранные Услуги, которые указаны на сайте Исполнителя.</w:t>
      </w:r>
    </w:p>
    <w:p w14:paraId="44DA773F" w14:textId="40E6B75F" w:rsidR="009A35AB" w:rsidRPr="009A35AB" w:rsidRDefault="009A35AB" w:rsidP="009A3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EA">
        <w:rPr>
          <w:rFonts w:ascii="Times New Roman" w:hAnsi="Times New Roman" w:cs="Times New Roman"/>
          <w:sz w:val="24"/>
          <w:szCs w:val="24"/>
        </w:rPr>
        <w:t xml:space="preserve">4.3. Оплата Услуг Заказчиком производится на сайте Исполнителя при помощи </w:t>
      </w:r>
      <w:proofErr w:type="spellStart"/>
      <w:r w:rsidR="00F645EA" w:rsidRPr="00F645EA">
        <w:rPr>
          <w:rFonts w:ascii="Times New Roman" w:hAnsi="Times New Roman" w:cs="Times New Roman"/>
          <w:sz w:val="24"/>
          <w:szCs w:val="24"/>
        </w:rPr>
        <w:t>Robokassa</w:t>
      </w:r>
      <w:proofErr w:type="spellEnd"/>
      <w:r w:rsidRPr="00F645EA">
        <w:rPr>
          <w:rFonts w:ascii="Times New Roman" w:hAnsi="Times New Roman" w:cs="Times New Roman"/>
          <w:sz w:val="24"/>
          <w:szCs w:val="24"/>
        </w:rPr>
        <w:t>. На сумму оплаты может быть начислена комиссия</w:t>
      </w:r>
      <w:r w:rsidR="00F645EA"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F645EA">
        <w:rPr>
          <w:rFonts w:ascii="Times New Roman" w:hAnsi="Times New Roman" w:cs="Times New Roman"/>
          <w:sz w:val="24"/>
          <w:szCs w:val="24"/>
        </w:rPr>
        <w:t>, которая оплачивается Покупателем самостоятельно.</w:t>
      </w:r>
    </w:p>
    <w:p w14:paraId="4333C97D" w14:textId="37DAC38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4.</w:t>
      </w:r>
      <w:r w:rsidR="009A35AB">
        <w:rPr>
          <w:rFonts w:ascii="Times New Roman" w:hAnsi="Times New Roman" w:cs="Times New Roman"/>
          <w:sz w:val="24"/>
          <w:szCs w:val="24"/>
        </w:rPr>
        <w:t>4</w:t>
      </w:r>
      <w:r w:rsidRPr="008D6BA0">
        <w:rPr>
          <w:rFonts w:ascii="Times New Roman" w:hAnsi="Times New Roman" w:cs="Times New Roman"/>
          <w:sz w:val="24"/>
          <w:szCs w:val="24"/>
        </w:rPr>
        <w:t>. Моментом оплаты считается поступление денежных средств на расчетный счет Исполнителя. Исполнитель приступает к оказанию Услуг только после подтверждения оплаты Заказчиком в соответствии с п.4.1. настоящей Оферты.</w:t>
      </w:r>
    </w:p>
    <w:p w14:paraId="34C5AABC" w14:textId="39A885FB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4.</w:t>
      </w:r>
      <w:r w:rsidR="009A35AB">
        <w:rPr>
          <w:rFonts w:ascii="Times New Roman" w:hAnsi="Times New Roman" w:cs="Times New Roman"/>
          <w:sz w:val="24"/>
          <w:szCs w:val="24"/>
        </w:rPr>
        <w:t>5</w:t>
      </w:r>
      <w:r w:rsidRPr="008D6BA0">
        <w:rPr>
          <w:rFonts w:ascii="Times New Roman" w:hAnsi="Times New Roman" w:cs="Times New Roman"/>
          <w:sz w:val="24"/>
          <w:szCs w:val="24"/>
        </w:rPr>
        <w:t>. Цены по настоящей Оферте устанавливаются в российских рублях.</w:t>
      </w:r>
    </w:p>
    <w:p w14:paraId="1E33BE79" w14:textId="16E512DF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4.</w:t>
      </w:r>
      <w:r w:rsidR="009A35AB">
        <w:rPr>
          <w:rFonts w:ascii="Times New Roman" w:hAnsi="Times New Roman" w:cs="Times New Roman"/>
          <w:sz w:val="24"/>
          <w:szCs w:val="24"/>
        </w:rPr>
        <w:t>6</w:t>
      </w:r>
      <w:r w:rsidRPr="008D6BA0">
        <w:rPr>
          <w:rFonts w:ascii="Times New Roman" w:hAnsi="Times New Roman" w:cs="Times New Roman"/>
          <w:sz w:val="24"/>
          <w:szCs w:val="24"/>
        </w:rPr>
        <w:t>. Заказчик самостоятельно несет ответственность за правильность производимых им платежей.</w:t>
      </w:r>
    </w:p>
    <w:p w14:paraId="421EE912" w14:textId="5C64F375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4.</w:t>
      </w:r>
      <w:r w:rsidR="009A35AB">
        <w:rPr>
          <w:rFonts w:ascii="Times New Roman" w:hAnsi="Times New Roman" w:cs="Times New Roman"/>
          <w:sz w:val="24"/>
          <w:szCs w:val="24"/>
        </w:rPr>
        <w:t>7</w:t>
      </w:r>
      <w:r w:rsidRPr="008D6BA0">
        <w:rPr>
          <w:rFonts w:ascii="Times New Roman" w:hAnsi="Times New Roman" w:cs="Times New Roman"/>
          <w:sz w:val="24"/>
          <w:szCs w:val="24"/>
        </w:rPr>
        <w:t>. Результатом оказания Услуги/услуг Исполнителем является получение Заказчиком документа, указанного в п.3.1.6. настоящей Оферты, оплаченного в порядке, предусмотренном п. п. 4.1, 4.2. Оферты.</w:t>
      </w:r>
    </w:p>
    <w:p w14:paraId="36E02B76" w14:textId="09F79342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4.</w:t>
      </w:r>
      <w:r w:rsidR="009A35AB">
        <w:rPr>
          <w:rFonts w:ascii="Times New Roman" w:hAnsi="Times New Roman" w:cs="Times New Roman"/>
          <w:sz w:val="24"/>
          <w:szCs w:val="24"/>
        </w:rPr>
        <w:t>8</w:t>
      </w:r>
      <w:r w:rsidRPr="008D6BA0">
        <w:rPr>
          <w:rFonts w:ascii="Times New Roman" w:hAnsi="Times New Roman" w:cs="Times New Roman"/>
          <w:sz w:val="24"/>
          <w:szCs w:val="24"/>
        </w:rPr>
        <w:t>. Если в течение 5</w:t>
      </w:r>
      <w:r w:rsidR="00897088">
        <w:rPr>
          <w:rFonts w:ascii="Times New Roman" w:hAnsi="Times New Roman" w:cs="Times New Roman"/>
          <w:sz w:val="24"/>
          <w:szCs w:val="24"/>
        </w:rPr>
        <w:t xml:space="preserve"> </w:t>
      </w:r>
      <w:r w:rsidRPr="008D6BA0">
        <w:rPr>
          <w:rFonts w:ascii="Times New Roman" w:hAnsi="Times New Roman" w:cs="Times New Roman"/>
          <w:sz w:val="24"/>
          <w:szCs w:val="24"/>
        </w:rPr>
        <w:t>(пяти) календарных дней с момента оказания Услуги/услуг Исполнителю от него не поступила претензия, то Услуга/услуги считаются оказанными надлежащим образом и в полном объеме качественно и в срок.</w:t>
      </w:r>
    </w:p>
    <w:p w14:paraId="50F01220" w14:textId="1EDB50CF" w:rsid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4.</w:t>
      </w:r>
      <w:r w:rsidR="009A35AB">
        <w:rPr>
          <w:rFonts w:ascii="Times New Roman" w:hAnsi="Times New Roman" w:cs="Times New Roman"/>
          <w:sz w:val="24"/>
          <w:szCs w:val="24"/>
        </w:rPr>
        <w:t>9</w:t>
      </w:r>
      <w:r w:rsidRPr="008D6BA0">
        <w:rPr>
          <w:rFonts w:ascii="Times New Roman" w:hAnsi="Times New Roman" w:cs="Times New Roman"/>
          <w:sz w:val="24"/>
          <w:szCs w:val="24"/>
        </w:rPr>
        <w:t>. Исполнитель имеет право изменять условия настоящей Оферты, перечень и тарифы на оказываемые Услуги, предоставляемый после их оказания пакет документов в одностороннем порядке, путем публикации на сайте Исполнителя новой редакции Оферты. Вышеуказанные изменения вступают в силу с даты их публикации (если не указано иное).</w:t>
      </w:r>
    </w:p>
    <w:p w14:paraId="1129F79B" w14:textId="77777777" w:rsidR="00CB51CE" w:rsidRPr="008D6BA0" w:rsidRDefault="00CB51CE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441AC" w14:textId="77777777" w:rsidR="008D6BA0" w:rsidRPr="008D6BA0" w:rsidRDefault="008D6BA0" w:rsidP="00CB51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14:paraId="49883A7A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настоящей Оферте Стороны несут ответственность в соответствии с условиями настоящей Оферты и действующим законодательством Российской Федерации.</w:t>
      </w:r>
    </w:p>
    <w:p w14:paraId="0A382FBE" w14:textId="77777777" w:rsidR="008D6BA0" w:rsidRP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>5.2. Исполнитель не несёт ответственности за нарушение сроков оказания Услуги/услуг в случае невыполнение Заказчиком требований, предъявляемых Исполнителем к Заказчику при оказании Услуги/услуг. В данном случае ответственность за невыполнение требований, предъявляемым к Услуге/услугам лежит на Заказчике.</w:t>
      </w:r>
    </w:p>
    <w:p w14:paraId="288C4233" w14:textId="0158E068" w:rsidR="008D6BA0" w:rsidRDefault="008D6BA0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 xml:space="preserve">5.3. 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забастовки, гражданские волнения, беспорядки, любые иные </w:t>
      </w:r>
      <w:r w:rsidRPr="008D6BA0">
        <w:rPr>
          <w:rFonts w:ascii="Times New Roman" w:hAnsi="Times New Roman" w:cs="Times New Roman"/>
          <w:sz w:val="24"/>
          <w:szCs w:val="24"/>
        </w:rPr>
        <w:lastRenderedPageBreak/>
        <w:t>обстоятельства, не ограничиваясь перечисленными, которые могут повлиять на выполнение Исполнителем условий настоящей Оферты и неподконтрольные Исполнителю. </w:t>
      </w:r>
    </w:p>
    <w:p w14:paraId="49A59F11" w14:textId="77777777" w:rsidR="002B7276" w:rsidRDefault="002B7276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0AA742" w14:textId="47902E9C" w:rsidR="002B7276" w:rsidRPr="00BC7C1A" w:rsidRDefault="002B7276" w:rsidP="00BC7C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C1A">
        <w:rPr>
          <w:rFonts w:ascii="Times New Roman" w:hAnsi="Times New Roman" w:cs="Times New Roman"/>
          <w:b/>
          <w:bCs/>
          <w:sz w:val="24"/>
          <w:szCs w:val="24"/>
        </w:rPr>
        <w:t>6. Персональные данные</w:t>
      </w:r>
    </w:p>
    <w:p w14:paraId="6B021F75" w14:textId="4C3593B8" w:rsidR="002B7276" w:rsidRPr="002B7276" w:rsidRDefault="002B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76">
        <w:rPr>
          <w:rFonts w:ascii="Times New Roman" w:hAnsi="Times New Roman" w:cs="Times New Roman"/>
          <w:sz w:val="24"/>
          <w:szCs w:val="24"/>
        </w:rPr>
        <w:t>6.1. Акцептуя настоящую публичную оферту, Заказчик предоставляет Исполнителю</w:t>
      </w:r>
      <w:r w:rsidR="00384395">
        <w:rPr>
          <w:rFonts w:ascii="Times New Roman" w:hAnsi="Times New Roman" w:cs="Times New Roman"/>
          <w:sz w:val="24"/>
          <w:szCs w:val="24"/>
        </w:rPr>
        <w:t xml:space="preserve"> </w:t>
      </w:r>
      <w:r w:rsidRPr="002B7276"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данных, как без использования средств</w:t>
      </w:r>
      <w:r w:rsidR="00384395">
        <w:rPr>
          <w:rFonts w:ascii="Times New Roman" w:hAnsi="Times New Roman" w:cs="Times New Roman"/>
          <w:sz w:val="24"/>
          <w:szCs w:val="24"/>
        </w:rPr>
        <w:t xml:space="preserve"> </w:t>
      </w:r>
      <w:r w:rsidRPr="002B7276">
        <w:rPr>
          <w:rFonts w:ascii="Times New Roman" w:hAnsi="Times New Roman" w:cs="Times New Roman"/>
          <w:sz w:val="24"/>
          <w:szCs w:val="24"/>
        </w:rPr>
        <w:t>автоматизации, так и с их применением (далее – Согласие).</w:t>
      </w:r>
    </w:p>
    <w:p w14:paraId="4B7DAA83" w14:textId="77777777" w:rsidR="002B7276" w:rsidRPr="002B7276" w:rsidRDefault="002B7276" w:rsidP="002B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76">
        <w:rPr>
          <w:rFonts w:ascii="Times New Roman" w:hAnsi="Times New Roman" w:cs="Times New Roman"/>
          <w:sz w:val="24"/>
          <w:szCs w:val="24"/>
        </w:rPr>
        <w:t>6.2. Согласие дается на обработку следующих персональных данных Заказчика:</w:t>
      </w:r>
    </w:p>
    <w:p w14:paraId="43E7D44F" w14:textId="45D123D3" w:rsidR="002B7276" w:rsidRPr="002B7276" w:rsidRDefault="002B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76">
        <w:rPr>
          <w:rFonts w:ascii="Times New Roman" w:hAnsi="Times New Roman" w:cs="Times New Roman"/>
          <w:sz w:val="24"/>
          <w:szCs w:val="24"/>
        </w:rPr>
        <w:t>фамилия, имя, отчество, номер мобильного телефона, адрес личной электронной почты,</w:t>
      </w:r>
      <w:r w:rsidR="00384395">
        <w:rPr>
          <w:rFonts w:ascii="Times New Roman" w:hAnsi="Times New Roman" w:cs="Times New Roman"/>
          <w:sz w:val="24"/>
          <w:szCs w:val="24"/>
        </w:rPr>
        <w:t xml:space="preserve"> </w:t>
      </w:r>
      <w:r w:rsidRPr="002B7276">
        <w:rPr>
          <w:rFonts w:ascii="Times New Roman" w:hAnsi="Times New Roman" w:cs="Times New Roman"/>
          <w:sz w:val="24"/>
          <w:szCs w:val="24"/>
        </w:rPr>
        <w:t>сведения о навыках и квалификации (образовании, ученых степени и звании, опыте), сведения</w:t>
      </w:r>
      <w:r w:rsidR="00384395">
        <w:rPr>
          <w:rFonts w:ascii="Times New Roman" w:hAnsi="Times New Roman" w:cs="Times New Roman"/>
          <w:sz w:val="24"/>
          <w:szCs w:val="24"/>
        </w:rPr>
        <w:t xml:space="preserve"> </w:t>
      </w:r>
      <w:r w:rsidRPr="002B7276">
        <w:rPr>
          <w:rFonts w:ascii="Times New Roman" w:hAnsi="Times New Roman" w:cs="Times New Roman"/>
          <w:sz w:val="24"/>
          <w:szCs w:val="24"/>
        </w:rPr>
        <w:t>о месте работы и регионе проживания.</w:t>
      </w:r>
    </w:p>
    <w:p w14:paraId="2FC8C001" w14:textId="035834D1" w:rsidR="002B7276" w:rsidRDefault="002B7276" w:rsidP="002B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76">
        <w:rPr>
          <w:rFonts w:ascii="Times New Roman" w:hAnsi="Times New Roman" w:cs="Times New Roman"/>
          <w:sz w:val="24"/>
          <w:szCs w:val="24"/>
        </w:rPr>
        <w:t>6.3. Персональные данные не являются общедоступными.</w:t>
      </w:r>
    </w:p>
    <w:p w14:paraId="52C3D605" w14:textId="21517974" w:rsidR="00384395" w:rsidRPr="00384395" w:rsidRDefault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6.4. Персональные данные Заказчика обрабатываются в целях исполнения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  <w:r w:rsidRPr="00384395">
        <w:rPr>
          <w:rFonts w:ascii="Times New Roman" w:hAnsi="Times New Roman" w:cs="Times New Roman"/>
          <w:sz w:val="24"/>
          <w:szCs w:val="24"/>
        </w:rPr>
        <w:t>, сбора и анализа материалов относительно востребованности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профессионального образования, проверки, исследования и анализа данных,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 xml:space="preserve">поддерживать и улучшать образовательные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Обрсоюза</w:t>
      </w:r>
      <w:proofErr w:type="spellEnd"/>
      <w:r w:rsidRPr="00384395">
        <w:rPr>
          <w:rFonts w:ascii="Times New Roman" w:hAnsi="Times New Roman" w:cs="Times New Roman"/>
          <w:sz w:val="24"/>
          <w:szCs w:val="24"/>
        </w:rPr>
        <w:t>.</w:t>
      </w:r>
    </w:p>
    <w:p w14:paraId="691F4E3F" w14:textId="332E6E7D" w:rsidR="00384395" w:rsidRPr="00384395" w:rsidRDefault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6.5. Основаниями для обработки персональных данных Заказчика являются: ст.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Конституции Российской Федерации, ст.6 Федерального закона №152-ФЗ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данных» от 27 июля 2006 г., Устав, публичная оферта (предложение) на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образовательных услуг и ее акцепт.</w:t>
      </w:r>
    </w:p>
    <w:p w14:paraId="12F14A5F" w14:textId="71272A7A" w:rsidR="00384395" w:rsidRPr="00384395" w:rsidRDefault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6.6. В ходе обработки с персональными данными будут совершены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действия: сбор, запись, систематизация,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передача (распространение,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доступ), </w:t>
      </w:r>
      <w:r w:rsidRPr="00384395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14:paraId="5E6B649B" w14:textId="78903BEE" w:rsidR="00384395" w:rsidRPr="00384395" w:rsidRDefault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6.7. Передача персональных данных третьим лицам осуществляется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договора с участием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или с согласия субъекта персональных данных. Заказчик предоставляет согласие на возможную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передачу своих персональных данных третьим лицам, в том числе Исполнителю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исполнения целей обработки персональных данных.</w:t>
      </w:r>
    </w:p>
    <w:p w14:paraId="5B0E972C" w14:textId="4AFFD978" w:rsidR="00384395" w:rsidRPr="00384395" w:rsidRDefault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6.8. Персональные данные обрабатываются до прекращения действия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публичной оферты.</w:t>
      </w:r>
    </w:p>
    <w:p w14:paraId="59CA518B" w14:textId="77777777" w:rsidR="00384395" w:rsidRPr="00384395" w:rsidRDefault="00384395" w:rsidP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6.9. Согласие дается, в том числе, на информационные (рекламные) оповещения.</w:t>
      </w:r>
    </w:p>
    <w:p w14:paraId="41A7242D" w14:textId="5446A14A" w:rsidR="00384395" w:rsidRPr="00384395" w:rsidRDefault="00384395" w:rsidP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Согласие может быть отозвано Заказчиком или его законным представителем</w:t>
      </w:r>
    </w:p>
    <w:p w14:paraId="28D6507F" w14:textId="7366DA5D" w:rsidR="00384395" w:rsidRPr="00384395" w:rsidRDefault="00384395" w:rsidP="00BC7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lastRenderedPageBreak/>
        <w:t>путем направления письменного заявления Исполнителю или его представителю по адресу,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указанному в настоящей оферте.</w:t>
      </w:r>
    </w:p>
    <w:p w14:paraId="584EAA63" w14:textId="33E73A80" w:rsidR="00384395" w:rsidRPr="00384395" w:rsidRDefault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В случае отзыва Заказчиком или его законным представителем согласия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обработку персональных данных, Исполнитель вправе продолжить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данных без согласия субъекта персональных данных при наличии оснований,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пунктах 2 – 11 части 1 статьи 6, части 2 статьи 10 и части 2 статьи 11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№152-ФЗ «О персональных данных» от 26.06.2006 г.</w:t>
      </w:r>
    </w:p>
    <w:p w14:paraId="69EEDD43" w14:textId="38DBD84E" w:rsidR="00384395" w:rsidRPr="002B7276" w:rsidRDefault="0038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95">
        <w:rPr>
          <w:rFonts w:ascii="Times New Roman" w:hAnsi="Times New Roman" w:cs="Times New Roman"/>
          <w:sz w:val="24"/>
          <w:szCs w:val="24"/>
        </w:rPr>
        <w:t>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Согласие действует все время до момента прекращения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95">
        <w:rPr>
          <w:rFonts w:ascii="Times New Roman" w:hAnsi="Times New Roman" w:cs="Times New Roman"/>
          <w:sz w:val="24"/>
          <w:szCs w:val="24"/>
        </w:rPr>
        <w:t>данных, указанных в п. 6.8 и п. 6.1 Договора.</w:t>
      </w:r>
    </w:p>
    <w:p w14:paraId="5D89F1F2" w14:textId="1013A7E9" w:rsidR="002B7276" w:rsidRPr="008D6BA0" w:rsidRDefault="002B7276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45E85" w14:textId="6C9DF435" w:rsidR="008D6BA0" w:rsidRPr="008D6BA0" w:rsidRDefault="00384395" w:rsidP="00CB51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14:paraId="193ACC71" w14:textId="02AE9490" w:rsidR="008D6BA0" w:rsidRP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>.1. Оферта вступает в силу с даты поступления на расчетный счет Исполнителя соответствующей оплаты от Заказчика за Услугу/услуги и исполнения Заказчиком требований п.4.1 Оферты. Оферта действует до выполнения Сторонами своих обязательств.</w:t>
      </w:r>
    </w:p>
    <w:p w14:paraId="7FC1C065" w14:textId="7E85FCCD" w:rsidR="008D6BA0" w:rsidRP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 xml:space="preserve">.2. Настоящая Оферта </w:t>
      </w:r>
      <w:r w:rsidR="00D60F5D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D6BA0" w:rsidRPr="008D6BA0">
        <w:rPr>
          <w:rFonts w:ascii="Times New Roman" w:hAnsi="Times New Roman" w:cs="Times New Roman"/>
          <w:sz w:val="24"/>
          <w:szCs w:val="24"/>
        </w:rPr>
        <w:t>имеет силу акта об оказании Услуги/услуг. Приемка Услуги/услуг производится без подписания соответствующего акта. Услуга/услуги считаются оказанными надлежащим образом и в полном объеме, если в течение 5 (пяти) календарных дней с момента оказания Услуги/услуг Заказчик не предъявил Исполнителю претензию.</w:t>
      </w:r>
    </w:p>
    <w:p w14:paraId="46FEEF7B" w14:textId="75402FEB" w:rsidR="008D6BA0" w:rsidRP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>.3. Исполнитель делает все возможное, чтобы обеспечить качественное предоставление Услуги/услуг Заказчику в соответствии с условиями Оферты.</w:t>
      </w:r>
    </w:p>
    <w:p w14:paraId="3D362736" w14:textId="3A7B4D6C" w:rsidR="008D6BA0" w:rsidRP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>.4. В случае если в результате каких-либо обстоятельств, возникших по независящим от Исполнителя причинам, оказание Услуги/услуг невозможно, Исполнитель в течение 5 (пяти) рабочих дней производит возврат денежных средств Заказчику. Во всех иных случаях возврат денежных средств Исполнителем Заказчику по настоящей Оферте не предусмотрен.</w:t>
      </w:r>
    </w:p>
    <w:p w14:paraId="618B212D" w14:textId="2755F63D" w:rsidR="008D6BA0" w:rsidRP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>.5. Заказчик гарантирует, что данная Оферта содержит все существенные условия, предусмотренные законодательством Российской Федерации для данного вида договора, он ознакомлен, соглашается, полностью и безоговорочно принимает все условия Оферты в том виде, в каком они изложены в тексте Оферты.</w:t>
      </w:r>
    </w:p>
    <w:p w14:paraId="31849E08" w14:textId="4C54793D" w:rsidR="008D6BA0" w:rsidRP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 xml:space="preserve">.6. Все споры решаются Исполнителем и Заказчиком путем проведения переговоров. При </w:t>
      </w:r>
      <w:r w:rsidR="00E71896" w:rsidRPr="008D6BA0">
        <w:rPr>
          <w:rFonts w:ascii="Times New Roman" w:hAnsi="Times New Roman" w:cs="Times New Roman"/>
          <w:sz w:val="24"/>
          <w:szCs w:val="24"/>
        </w:rPr>
        <w:t>недостижении</w:t>
      </w:r>
      <w:r w:rsidR="008D6BA0" w:rsidRPr="008D6BA0">
        <w:rPr>
          <w:rFonts w:ascii="Times New Roman" w:hAnsi="Times New Roman" w:cs="Times New Roman"/>
          <w:sz w:val="24"/>
          <w:szCs w:val="24"/>
        </w:rPr>
        <w:t xml:space="preserve"> компромисса Стороны решают споры в порядке, предусмотренном действующим законодательством Российской Федерации.</w:t>
      </w:r>
    </w:p>
    <w:p w14:paraId="47AF54D9" w14:textId="139BDA12" w:rsidR="008D6BA0" w:rsidRP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>.7. По письменному требованию Заказчика Исполнитель может оформить Оферту на бумажном носителе с подписями Сторон, равному по юридической силе настоящей Оферте.</w:t>
      </w:r>
    </w:p>
    <w:p w14:paraId="2C56EEA9" w14:textId="5D099DEF" w:rsidR="008D6BA0" w:rsidRP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>.8. Настоящая Оферта может быть расторгнута досрочно (в разумные сроки) по обоюдному согласию Сторон путем направления другой Стороне письменного уведомления о расторжении настоящей Оферты или в судебном порядке в соответствии с законодательством Российской Федерации.</w:t>
      </w:r>
    </w:p>
    <w:p w14:paraId="1E0E9D77" w14:textId="54FCB8E8" w:rsidR="008D6BA0" w:rsidRDefault="00384395" w:rsidP="00CB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BA0" w:rsidRPr="008D6BA0">
        <w:rPr>
          <w:rFonts w:ascii="Times New Roman" w:hAnsi="Times New Roman" w:cs="Times New Roman"/>
          <w:sz w:val="24"/>
          <w:szCs w:val="24"/>
        </w:rPr>
        <w:t>.9. Обработка персональных данных Заказчика производится Исполнителем на основании Федерального закона от 27.07.2006 № 152-ФЗ «О персональных данных». Заказчик, совершивший акцепт настоящей оферты принял информированное, сознательное решение о предоставлении своих персональных данных и дает согласие на их обработку.</w:t>
      </w:r>
    </w:p>
    <w:p w14:paraId="2C60EA48" w14:textId="7E4E8960" w:rsidR="00D60F5D" w:rsidRPr="00BF1B6E" w:rsidRDefault="00384395" w:rsidP="00CB51CE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0F5D">
        <w:rPr>
          <w:sz w:val="24"/>
          <w:szCs w:val="24"/>
        </w:rPr>
        <w:t xml:space="preserve">.10. </w:t>
      </w:r>
      <w:r w:rsidR="00D60F5D" w:rsidRPr="00BF1B6E">
        <w:rPr>
          <w:sz w:val="24"/>
          <w:szCs w:val="24"/>
        </w:rPr>
        <w:t>Стороны пришли к соглашению о том, что все необходимые уведомления и претензии, за исключением случаев, прямо предусмотренных действующим законодательством Российской Федерации, направляются на официальные адреса электронной почты Сторон.</w:t>
      </w:r>
    </w:p>
    <w:p w14:paraId="31BBB06E" w14:textId="6B4BAD8E" w:rsidR="008D6BA0" w:rsidRPr="008D6BA0" w:rsidRDefault="008D6BA0" w:rsidP="00D60F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C2968" w14:textId="77777777" w:rsidR="008D6BA0" w:rsidRPr="008D6BA0" w:rsidRDefault="008D6BA0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b/>
          <w:bCs/>
          <w:sz w:val="24"/>
          <w:szCs w:val="24"/>
        </w:rPr>
        <w:t>Юридический адрес и реквизиты Исполнителя </w:t>
      </w:r>
    </w:p>
    <w:p w14:paraId="738EB830" w14:textId="2107D6BB" w:rsidR="002B7276" w:rsidRPr="00CB51CE" w:rsidRDefault="002B7276" w:rsidP="00CB5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5769296"/>
      <w:r w:rsidRPr="002B7276">
        <w:rPr>
          <w:rFonts w:ascii="Times New Roman" w:hAnsi="Times New Roman" w:cs="Times New Roman"/>
          <w:b/>
          <w:bCs/>
          <w:sz w:val="24"/>
          <w:szCs w:val="24"/>
        </w:rPr>
        <w:t>Союз участников отношений в сфере образования</w:t>
      </w:r>
      <w:bookmarkEnd w:id="4"/>
    </w:p>
    <w:p w14:paraId="4D94AD6E" w14:textId="6A068056" w:rsidR="002B7276" w:rsidRDefault="008D6BA0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2B7276" w:rsidRPr="002B7276">
        <w:rPr>
          <w:rFonts w:ascii="Times New Roman" w:hAnsi="Times New Roman" w:cs="Times New Roman"/>
          <w:sz w:val="24"/>
          <w:szCs w:val="24"/>
        </w:rPr>
        <w:t xml:space="preserve">119121, г. Москва, </w:t>
      </w:r>
      <w:proofErr w:type="spellStart"/>
      <w:r w:rsidR="002B7276" w:rsidRPr="002B7276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="002B7276" w:rsidRPr="002B7276">
        <w:rPr>
          <w:rFonts w:ascii="Times New Roman" w:hAnsi="Times New Roman" w:cs="Times New Roman"/>
          <w:sz w:val="24"/>
          <w:szCs w:val="24"/>
        </w:rPr>
        <w:t xml:space="preserve">. муниципальный округ Хамовники, наб. Ростовская, д. 5, </w:t>
      </w:r>
      <w:proofErr w:type="spellStart"/>
      <w:r w:rsidR="002B7276" w:rsidRPr="002B7276">
        <w:rPr>
          <w:rFonts w:ascii="Times New Roman" w:hAnsi="Times New Roman" w:cs="Times New Roman"/>
          <w:sz w:val="24"/>
          <w:szCs w:val="24"/>
        </w:rPr>
        <w:t>подв</w:t>
      </w:r>
      <w:proofErr w:type="spellEnd"/>
      <w:r w:rsidR="002B7276" w:rsidRPr="002B72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7276" w:rsidRPr="002B7276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2B7276" w:rsidRPr="002B7276">
        <w:rPr>
          <w:rFonts w:ascii="Times New Roman" w:hAnsi="Times New Roman" w:cs="Times New Roman"/>
          <w:sz w:val="24"/>
          <w:szCs w:val="24"/>
        </w:rPr>
        <w:t xml:space="preserve"> XIV, ком. 8</w:t>
      </w:r>
    </w:p>
    <w:p w14:paraId="0F060A3C" w14:textId="08E947BC" w:rsidR="002B7276" w:rsidRDefault="002B7276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76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7276">
        <w:rPr>
          <w:rFonts w:ascii="Times New Roman" w:hAnsi="Times New Roman" w:cs="Times New Roman"/>
          <w:sz w:val="24"/>
          <w:szCs w:val="24"/>
        </w:rPr>
        <w:t>1</w:t>
      </w:r>
      <w:r w:rsidR="00D63D46">
        <w:rPr>
          <w:rFonts w:ascii="Times New Roman" w:hAnsi="Times New Roman" w:cs="Times New Roman"/>
          <w:sz w:val="24"/>
          <w:szCs w:val="24"/>
        </w:rPr>
        <w:t>19121</w:t>
      </w:r>
      <w:r w:rsidRPr="002B7276">
        <w:rPr>
          <w:rFonts w:ascii="Times New Roman" w:hAnsi="Times New Roman" w:cs="Times New Roman"/>
          <w:sz w:val="24"/>
          <w:szCs w:val="24"/>
        </w:rPr>
        <w:t xml:space="preserve">, г. Москва, а/я </w:t>
      </w:r>
      <w:r w:rsidR="00D63D46">
        <w:rPr>
          <w:rFonts w:ascii="Times New Roman" w:hAnsi="Times New Roman" w:cs="Times New Roman"/>
          <w:sz w:val="24"/>
          <w:szCs w:val="24"/>
        </w:rPr>
        <w:t>5</w:t>
      </w:r>
    </w:p>
    <w:p w14:paraId="70005C9E" w14:textId="6A6FFBBF" w:rsidR="002B7276" w:rsidRPr="00BC7C1A" w:rsidRDefault="008D6BA0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6BA0">
        <w:rPr>
          <w:rFonts w:ascii="Times New Roman" w:hAnsi="Times New Roman" w:cs="Times New Roman"/>
          <w:sz w:val="24"/>
          <w:szCs w:val="24"/>
        </w:rPr>
        <w:t>тел</w:t>
      </w:r>
      <w:r w:rsidRPr="00BC7C1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B7276" w:rsidRPr="00BC7C1A">
        <w:rPr>
          <w:rFonts w:ascii="Times New Roman" w:hAnsi="Times New Roman" w:cs="Times New Roman"/>
          <w:sz w:val="24"/>
          <w:szCs w:val="24"/>
          <w:lang w:val="en-US"/>
        </w:rPr>
        <w:t>8 999 333 33 03</w:t>
      </w:r>
      <w:r w:rsidR="00CB51CE" w:rsidRPr="00BC7C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51CE" w:rsidRPr="00CB51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51CE" w:rsidRPr="00BC7C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51CE" w:rsidRPr="00CB51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B51CE" w:rsidRPr="00BC7C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7276" w:rsidRPr="00BC7C1A">
        <w:rPr>
          <w:rFonts w:ascii="Times New Roman" w:hAnsi="Times New Roman" w:cs="Times New Roman"/>
          <w:sz w:val="24"/>
          <w:szCs w:val="24"/>
          <w:lang w:val="en-US"/>
        </w:rPr>
        <w:t>mail@obr.so</w:t>
      </w:r>
      <w:r w:rsidR="002B7276" w:rsidRPr="002B7276" w:rsidDel="002B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FB5CD5" w14:textId="77777777" w:rsidR="00CB51CE" w:rsidRPr="00CB51CE" w:rsidRDefault="00CB51CE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CE">
        <w:rPr>
          <w:rFonts w:ascii="Times New Roman" w:hAnsi="Times New Roman" w:cs="Times New Roman"/>
          <w:sz w:val="24"/>
          <w:szCs w:val="24"/>
        </w:rPr>
        <w:t>ИНН/КПП 9701087670 / 770101001</w:t>
      </w:r>
    </w:p>
    <w:p w14:paraId="73841ADE" w14:textId="77777777" w:rsidR="00CB51CE" w:rsidRDefault="00CB51CE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CE">
        <w:rPr>
          <w:rFonts w:ascii="Times New Roman" w:hAnsi="Times New Roman" w:cs="Times New Roman"/>
          <w:sz w:val="24"/>
          <w:szCs w:val="24"/>
        </w:rPr>
        <w:t xml:space="preserve">Банк: р/с 40703810838000007527 </w:t>
      </w:r>
    </w:p>
    <w:p w14:paraId="6F252B5F" w14:textId="1E1DAD0A" w:rsidR="00CB51CE" w:rsidRPr="00CB51CE" w:rsidRDefault="00CB51CE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CE">
        <w:rPr>
          <w:rFonts w:ascii="Times New Roman" w:hAnsi="Times New Roman" w:cs="Times New Roman"/>
          <w:sz w:val="24"/>
          <w:szCs w:val="24"/>
        </w:rPr>
        <w:t>в ПАО Сбербанк г. Москва</w:t>
      </w:r>
      <w:bookmarkStart w:id="5" w:name="_GoBack"/>
      <w:bookmarkEnd w:id="5"/>
    </w:p>
    <w:p w14:paraId="76863764" w14:textId="77777777" w:rsidR="00CB51CE" w:rsidRDefault="00CB51CE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CE">
        <w:rPr>
          <w:rFonts w:ascii="Times New Roman" w:hAnsi="Times New Roman" w:cs="Times New Roman"/>
          <w:sz w:val="24"/>
          <w:szCs w:val="24"/>
        </w:rPr>
        <w:t xml:space="preserve">БИК 044525225 </w:t>
      </w:r>
    </w:p>
    <w:p w14:paraId="7FFDCD19" w14:textId="2E07A65E" w:rsidR="00CB51CE" w:rsidRPr="00CB51CE" w:rsidRDefault="00CB51CE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CE">
        <w:rPr>
          <w:rFonts w:ascii="Times New Roman" w:hAnsi="Times New Roman" w:cs="Times New Roman"/>
          <w:sz w:val="24"/>
          <w:szCs w:val="24"/>
        </w:rPr>
        <w:t>к/с 30101810400000000225</w:t>
      </w:r>
    </w:p>
    <w:p w14:paraId="59223D5F" w14:textId="4DBC0CB7" w:rsidR="008D6BA0" w:rsidRPr="008D6BA0" w:rsidRDefault="008D6BA0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A0">
        <w:rPr>
          <w:rFonts w:ascii="Times New Roman" w:hAnsi="Times New Roman" w:cs="Times New Roman"/>
          <w:sz w:val="24"/>
          <w:szCs w:val="24"/>
        </w:rPr>
        <w:t xml:space="preserve">получатель: </w:t>
      </w:r>
      <w:bookmarkStart w:id="6" w:name="_Hlk135902334"/>
      <w:r w:rsidR="002B7276" w:rsidRPr="002B7276">
        <w:rPr>
          <w:rFonts w:ascii="Times New Roman" w:hAnsi="Times New Roman" w:cs="Times New Roman"/>
          <w:sz w:val="24"/>
          <w:szCs w:val="24"/>
        </w:rPr>
        <w:t>Союз участников отношений в сфере образования</w:t>
      </w:r>
      <w:bookmarkEnd w:id="6"/>
    </w:p>
    <w:p w14:paraId="11995E00" w14:textId="1EA8E56C" w:rsidR="008D6BA0" w:rsidRPr="008D6BA0" w:rsidRDefault="00CB51CE" w:rsidP="00CB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</w:t>
      </w:r>
    </w:p>
    <w:p w14:paraId="4B47EB3F" w14:textId="048E8795" w:rsidR="00D40E7C" w:rsidRPr="008D6BA0" w:rsidRDefault="00D63D46" w:rsidP="008D6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Шадрина Наталья Максимовна</w:t>
      </w:r>
      <w:r w:rsidR="002B7276" w:rsidRPr="002B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40E7C" w:rsidRPr="008D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8F"/>
    <w:rsid w:val="00060E38"/>
    <w:rsid w:val="00061CCE"/>
    <w:rsid w:val="00097B95"/>
    <w:rsid w:val="00184B8F"/>
    <w:rsid w:val="00217995"/>
    <w:rsid w:val="00230BAE"/>
    <w:rsid w:val="002B7276"/>
    <w:rsid w:val="00384395"/>
    <w:rsid w:val="00485922"/>
    <w:rsid w:val="004A38CA"/>
    <w:rsid w:val="004D63B1"/>
    <w:rsid w:val="004E0ECF"/>
    <w:rsid w:val="005C1263"/>
    <w:rsid w:val="005F5B70"/>
    <w:rsid w:val="00602161"/>
    <w:rsid w:val="00612F59"/>
    <w:rsid w:val="006A2953"/>
    <w:rsid w:val="006D76A3"/>
    <w:rsid w:val="00700D42"/>
    <w:rsid w:val="0072083B"/>
    <w:rsid w:val="00742C57"/>
    <w:rsid w:val="007E1871"/>
    <w:rsid w:val="00897088"/>
    <w:rsid w:val="008D38B0"/>
    <w:rsid w:val="008D6BA0"/>
    <w:rsid w:val="0092088D"/>
    <w:rsid w:val="00945EF5"/>
    <w:rsid w:val="009A35AB"/>
    <w:rsid w:val="00A66EBC"/>
    <w:rsid w:val="00A94F69"/>
    <w:rsid w:val="00AC67E9"/>
    <w:rsid w:val="00B07E4F"/>
    <w:rsid w:val="00B7415C"/>
    <w:rsid w:val="00BC7C1A"/>
    <w:rsid w:val="00CB51CE"/>
    <w:rsid w:val="00D21A44"/>
    <w:rsid w:val="00D3558E"/>
    <w:rsid w:val="00D40E7C"/>
    <w:rsid w:val="00D60F5D"/>
    <w:rsid w:val="00D63D46"/>
    <w:rsid w:val="00DE7AFC"/>
    <w:rsid w:val="00E71896"/>
    <w:rsid w:val="00F645EA"/>
    <w:rsid w:val="00F97322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25D4"/>
  <w15:chartTrackingRefBased/>
  <w15:docId w15:val="{E8CB492D-5A16-44CD-ACA1-55D41D0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B51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51CE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612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druid\downloads\www.&#1090;&#1086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Roaming\druid\downloads\www.&#1090;&#1086;&#1089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Roaming\druid\downloads\www.&#1090;&#1086;&#1089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Roaming\druid\downloads\www.&#1090;&#1086;&#1089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Roaming\druid\downloads\www.&#1090;&#1086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E506-5866-48A1-8468-D2BCE45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2519</Words>
  <Characters>17385</Characters>
  <Application>Microsoft Office Word</Application>
  <DocSecurity>0</DocSecurity>
  <Lines>482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Дарина Якуба</cp:lastModifiedBy>
  <cp:revision>2</cp:revision>
  <dcterms:created xsi:type="dcterms:W3CDTF">2024-03-26T13:52:00Z</dcterms:created>
  <dcterms:modified xsi:type="dcterms:W3CDTF">2024-03-26T13:52:00Z</dcterms:modified>
</cp:coreProperties>
</file>